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pPr w:leftFromText="180" w:rightFromText="180" w:vertAnchor="text" w:horzAnchor="margin" w:tblpY="-259"/>
        <w:tblW w:w="9413" w:type="dxa"/>
        <w:tblCellMar>
          <w:top w:w="15" w:type="dxa"/>
          <w:left w:w="15" w:type="dxa"/>
          <w:bottom w:w="15" w:type="dxa"/>
          <w:right w:w="15" w:type="dxa"/>
        </w:tblCellMar>
        <w:tblLook w:val="04A0" w:firstRow="1" w:lastRow="0" w:firstColumn="1" w:lastColumn="0" w:noHBand="0" w:noVBand="1"/>
      </w:tblPr>
      <w:tblGrid>
        <w:gridCol w:w="577"/>
        <w:gridCol w:w="8836"/>
      </w:tblGrid>
      <w:tr w:rsidR="00345D8A" w:rsidRPr="00514BC3" w14:paraId="2E534DD7" w14:textId="77777777" w:rsidTr="008B068B">
        <w:trPr>
          <w:trHeight w:val="1399"/>
        </w:trPr>
        <w:tc>
          <w:tcPr>
            <w:tcW w:w="0" w:type="auto"/>
            <w:tcBorders>
              <w:top w:val="single" w:sz="4" w:space="0" w:color="000000"/>
              <w:left w:val="single" w:sz="4" w:space="0" w:color="000000"/>
              <w:bottom w:val="single" w:sz="4" w:space="0" w:color="000000"/>
              <w:right w:val="single" w:sz="4" w:space="0" w:color="000000"/>
            </w:tcBorders>
            <w:vAlign w:val="center"/>
          </w:tcPr>
          <w:p w14:paraId="5354F754" w14:textId="2A833EBE" w:rsidR="00345D8A" w:rsidRPr="00514BC3" w:rsidRDefault="00345D8A" w:rsidP="008B068B">
            <w:pPr>
              <w:spacing w:before="100" w:beforeAutospacing="1" w:after="100" w:afterAutospacing="1"/>
              <w:rPr>
                <w:rFonts w:ascii="Times New Roman" w:eastAsia="Times New Roman" w:hAnsi="Times New Roman" w:cs="Times New Roman"/>
              </w:rPr>
            </w:pPr>
            <w:r w:rsidRPr="00514BC3">
              <w:rPr>
                <w:rFonts w:ascii="Times New Roman" w:eastAsia="Times New Roman" w:hAnsi="Times New Roman" w:cs="Times New Roman"/>
              </w:rPr>
              <w:t>00:09</w:t>
            </w:r>
          </w:p>
        </w:tc>
        <w:tc>
          <w:tcPr>
            <w:tcW w:w="0" w:type="auto"/>
            <w:tcBorders>
              <w:top w:val="single" w:sz="4" w:space="0" w:color="000000"/>
              <w:left w:val="single" w:sz="4" w:space="0" w:color="000000"/>
              <w:bottom w:val="single" w:sz="4" w:space="0" w:color="000000"/>
              <w:right w:val="single" w:sz="4" w:space="0" w:color="000000"/>
            </w:tcBorders>
            <w:vAlign w:val="center"/>
          </w:tcPr>
          <w:p w14:paraId="1263B26B" w14:textId="685C10BA" w:rsidR="00265E26" w:rsidRPr="00265E26" w:rsidRDefault="00265E26" w:rsidP="00265E26">
            <w:pPr>
              <w:spacing w:before="100" w:beforeAutospacing="1" w:after="100" w:afterAutospacing="1"/>
              <w:jc w:val="center"/>
              <w:rPr>
                <w:rFonts w:ascii="Times New Roman" w:eastAsia="Times New Roman" w:hAnsi="Times New Roman" w:cs="Times New Roman"/>
                <w:b/>
                <w:bCs/>
                <w:sz w:val="32"/>
                <w:szCs w:val="32"/>
              </w:rPr>
            </w:pPr>
            <w:r w:rsidRPr="00265E26">
              <w:rPr>
                <w:rFonts w:ascii="Times New Roman" w:eastAsia="Times New Roman" w:hAnsi="Times New Roman" w:cs="Times New Roman"/>
                <w:b/>
                <w:bCs/>
                <w:sz w:val="32"/>
                <w:szCs w:val="32"/>
              </w:rPr>
              <w:t>President Russell M. Nelson - SOT</w:t>
            </w:r>
          </w:p>
          <w:p w14:paraId="5BE3DB26" w14:textId="4C77BEC1" w:rsidR="00345D8A" w:rsidRPr="00265E26" w:rsidRDefault="00265E26" w:rsidP="008B068B">
            <w:pPr>
              <w:spacing w:before="100" w:beforeAutospacing="1" w:after="100" w:afterAutospacing="1"/>
              <w:rPr>
                <w:rFonts w:ascii="Times New Roman" w:eastAsia="Times New Roman" w:hAnsi="Times New Roman" w:cs="Times New Roman"/>
                <w:b/>
                <w:bCs/>
              </w:rPr>
            </w:pPr>
            <w:r>
              <w:rPr>
                <w:rFonts w:ascii="Times New Roman" w:eastAsia="Times New Roman" w:hAnsi="Times New Roman" w:cs="Times New Roman"/>
                <w:b/>
                <w:bCs/>
              </w:rPr>
              <w:t>A Message from the First Presidency – January 2018</w:t>
            </w:r>
          </w:p>
          <w:p w14:paraId="7DA1414E" w14:textId="4F5B28A8" w:rsidR="00345D8A" w:rsidRDefault="00345D8A" w:rsidP="008B068B">
            <w:pPr>
              <w:spacing w:before="100" w:beforeAutospacing="1" w:after="100" w:afterAutospacing="1"/>
              <w:rPr>
                <w:rFonts w:ascii="Times New Roman" w:eastAsia="Times New Roman" w:hAnsi="Times New Roman" w:cs="Times New Roman"/>
              </w:rPr>
            </w:pPr>
            <w:r w:rsidRPr="009537A2">
              <w:rPr>
                <w:rFonts w:ascii="Times New Roman" w:eastAsia="Times New Roman" w:hAnsi="Times New Roman" w:cs="Times New Roman"/>
              </w:rPr>
              <w:t>President Russell M. Nelson</w:t>
            </w:r>
            <w:r>
              <w:rPr>
                <w:rFonts w:ascii="Times New Roman" w:eastAsia="Times New Roman" w:hAnsi="Times New Roman" w:cs="Times New Roman"/>
              </w:rPr>
              <w:t>: I</w:t>
            </w:r>
            <w:r w:rsidRPr="009537A2">
              <w:rPr>
                <w:rFonts w:ascii="Times New Roman" w:eastAsia="Times New Roman" w:hAnsi="Times New Roman" w:cs="Times New Roman"/>
              </w:rPr>
              <w:t xml:space="preserve"> declare my devotion to God, our Eternal Father and to his son Jesus Christ. I know that love and pledge to serve them. And you with every remaining breath of my life.</w:t>
            </w:r>
          </w:p>
        </w:tc>
      </w:tr>
      <w:tr w:rsidR="00345D8A" w:rsidRPr="00514BC3" w14:paraId="2E973A00" w14:textId="77777777" w:rsidTr="008B068B">
        <w:trPr>
          <w:trHeight w:val="1399"/>
        </w:trPr>
        <w:tc>
          <w:tcPr>
            <w:tcW w:w="0" w:type="auto"/>
            <w:tcBorders>
              <w:top w:val="single" w:sz="4" w:space="0" w:color="000000"/>
              <w:left w:val="single" w:sz="4" w:space="0" w:color="000000"/>
              <w:bottom w:val="single" w:sz="4" w:space="0" w:color="000000"/>
              <w:right w:val="single" w:sz="4" w:space="0" w:color="000000"/>
            </w:tcBorders>
            <w:vAlign w:val="center"/>
          </w:tcPr>
          <w:p w14:paraId="4CDDF85D" w14:textId="509B909B" w:rsidR="00345D8A" w:rsidRPr="00514BC3" w:rsidRDefault="00345D8A" w:rsidP="008B068B">
            <w:pPr>
              <w:spacing w:before="100" w:beforeAutospacing="1" w:after="100" w:afterAutospacing="1"/>
              <w:rPr>
                <w:rFonts w:ascii="Times New Roman" w:eastAsia="Times New Roman" w:hAnsi="Times New Roman" w:cs="Times New Roman"/>
              </w:rPr>
            </w:pPr>
            <w:r w:rsidRPr="00514BC3">
              <w:rPr>
                <w:rFonts w:ascii="Times New Roman" w:eastAsia="Times New Roman" w:hAnsi="Times New Roman" w:cs="Times New Roman"/>
              </w:rPr>
              <w:t>00:</w:t>
            </w:r>
            <w:r>
              <w:rPr>
                <w:rFonts w:ascii="Times New Roman" w:eastAsia="Times New Roman" w:hAnsi="Times New Roman" w:cs="Times New Roman"/>
              </w:rPr>
              <w:t>32</w:t>
            </w:r>
          </w:p>
        </w:tc>
        <w:tc>
          <w:tcPr>
            <w:tcW w:w="0" w:type="auto"/>
            <w:tcBorders>
              <w:top w:val="single" w:sz="4" w:space="0" w:color="000000"/>
              <w:left w:val="single" w:sz="4" w:space="0" w:color="000000"/>
              <w:bottom w:val="single" w:sz="4" w:space="0" w:color="000000"/>
              <w:right w:val="single" w:sz="4" w:space="0" w:color="000000"/>
            </w:tcBorders>
            <w:vAlign w:val="center"/>
          </w:tcPr>
          <w:p w14:paraId="1B58F5E9" w14:textId="4318C2F2" w:rsidR="00345D8A" w:rsidRPr="00514BC3" w:rsidRDefault="008826C2" w:rsidP="008B068B">
            <w:pPr>
              <w:spacing w:before="100" w:beforeAutospacing="1" w:after="100" w:afterAutospacing="1"/>
              <w:rPr>
                <w:rFonts w:ascii="Times New Roman" w:eastAsia="Times New Roman" w:hAnsi="Times New Roman" w:cs="Times New Roman"/>
                <w:b/>
                <w:bCs/>
              </w:rPr>
            </w:pPr>
            <w:r w:rsidRPr="008826C2">
              <w:rPr>
                <w:rFonts w:ascii="Times New Roman" w:eastAsia="Times New Roman" w:hAnsi="Times New Roman" w:cs="Times New Roman"/>
                <w:b/>
                <w:bCs/>
              </w:rPr>
              <w:t>Thanks Be to God – April 2012</w:t>
            </w:r>
          </w:p>
          <w:p w14:paraId="7A8DD7A8" w14:textId="3EDEA7F6" w:rsidR="00345D8A" w:rsidRDefault="00345D8A" w:rsidP="008B068B">
            <w:pPr>
              <w:spacing w:before="100" w:beforeAutospacing="1" w:after="100" w:afterAutospacing="1"/>
              <w:rPr>
                <w:rFonts w:ascii="Times New Roman" w:eastAsia="Times New Roman" w:hAnsi="Times New Roman" w:cs="Times New Roman"/>
              </w:rPr>
            </w:pPr>
            <w:r w:rsidRPr="009537A2">
              <w:rPr>
                <w:rFonts w:ascii="Times New Roman" w:eastAsia="Times New Roman" w:hAnsi="Times New Roman" w:cs="Times New Roman"/>
              </w:rPr>
              <w:t>President Russell M. Nelson</w:t>
            </w:r>
            <w:r>
              <w:rPr>
                <w:rFonts w:ascii="Times New Roman" w:eastAsia="Times New Roman" w:hAnsi="Times New Roman" w:cs="Times New Roman"/>
              </w:rPr>
              <w:t xml:space="preserve">: </w:t>
            </w:r>
            <w:r>
              <w:t xml:space="preserve"> </w:t>
            </w:r>
            <w:r w:rsidRPr="009537A2">
              <w:rPr>
                <w:rFonts w:ascii="Times New Roman" w:eastAsia="Times New Roman" w:hAnsi="Times New Roman" w:cs="Times New Roman"/>
              </w:rPr>
              <w:t>Ours is the challenge to access the power of the atonement, so that we can truly change</w:t>
            </w:r>
            <w:r>
              <w:rPr>
                <w:rFonts w:ascii="Times New Roman" w:eastAsia="Times New Roman" w:hAnsi="Times New Roman" w:cs="Times New Roman"/>
              </w:rPr>
              <w:t>,</w:t>
            </w:r>
            <w:r w:rsidRPr="009537A2">
              <w:rPr>
                <w:rFonts w:ascii="Times New Roman" w:eastAsia="Times New Roman" w:hAnsi="Times New Roman" w:cs="Times New Roman"/>
              </w:rPr>
              <w:t xml:space="preserve"> become more Christ like and qualify for the gift of </w:t>
            </w:r>
            <w:r>
              <w:rPr>
                <w:rFonts w:ascii="Times New Roman" w:eastAsia="Times New Roman" w:hAnsi="Times New Roman" w:cs="Times New Roman"/>
              </w:rPr>
              <w:t xml:space="preserve">exaltation </w:t>
            </w:r>
            <w:r w:rsidRPr="009537A2">
              <w:rPr>
                <w:rFonts w:ascii="Times New Roman" w:eastAsia="Times New Roman" w:hAnsi="Times New Roman" w:cs="Times New Roman"/>
              </w:rPr>
              <w:t>and live eternally with God, Jesus Christ, and our families</w:t>
            </w:r>
            <w:r>
              <w:rPr>
                <w:rFonts w:ascii="Times New Roman" w:eastAsia="Times New Roman" w:hAnsi="Times New Roman" w:cs="Times New Roman"/>
              </w:rPr>
              <w:t>.</w:t>
            </w:r>
            <w:r w:rsidRPr="009537A2">
              <w:rPr>
                <w:rFonts w:ascii="Times New Roman" w:eastAsia="Times New Roman" w:hAnsi="Times New Roman" w:cs="Times New Roman"/>
              </w:rPr>
              <w:t xml:space="preserve"> </w:t>
            </w:r>
            <w:r>
              <w:rPr>
                <w:rFonts w:ascii="Times New Roman" w:eastAsia="Times New Roman" w:hAnsi="Times New Roman" w:cs="Times New Roman"/>
              </w:rPr>
              <w:t>F</w:t>
            </w:r>
            <w:r w:rsidRPr="009537A2">
              <w:rPr>
                <w:rFonts w:ascii="Times New Roman" w:eastAsia="Times New Roman" w:hAnsi="Times New Roman" w:cs="Times New Roman"/>
              </w:rPr>
              <w:t>or these powers</w:t>
            </w:r>
            <w:r>
              <w:rPr>
                <w:rFonts w:ascii="Times New Roman" w:eastAsia="Times New Roman" w:hAnsi="Times New Roman" w:cs="Times New Roman"/>
              </w:rPr>
              <w:t>,</w:t>
            </w:r>
            <w:r w:rsidRPr="009537A2">
              <w:rPr>
                <w:rFonts w:ascii="Times New Roman" w:eastAsia="Times New Roman" w:hAnsi="Times New Roman" w:cs="Times New Roman"/>
              </w:rPr>
              <w:t xml:space="preserve"> privileges and gospel gifts</w:t>
            </w:r>
            <w:r>
              <w:rPr>
                <w:rFonts w:ascii="Times New Roman" w:eastAsia="Times New Roman" w:hAnsi="Times New Roman" w:cs="Times New Roman"/>
              </w:rPr>
              <w:t>, t</w:t>
            </w:r>
            <w:r w:rsidRPr="009537A2">
              <w:rPr>
                <w:rFonts w:ascii="Times New Roman" w:eastAsia="Times New Roman" w:hAnsi="Times New Roman" w:cs="Times New Roman"/>
              </w:rPr>
              <w:t xml:space="preserve">hanks be to God.  </w:t>
            </w:r>
          </w:p>
        </w:tc>
      </w:tr>
      <w:tr w:rsidR="00345D8A" w:rsidRPr="00514BC3" w14:paraId="44A76823" w14:textId="77777777" w:rsidTr="008B068B">
        <w:trPr>
          <w:trHeight w:val="1399"/>
        </w:trPr>
        <w:tc>
          <w:tcPr>
            <w:tcW w:w="0" w:type="auto"/>
            <w:tcBorders>
              <w:top w:val="single" w:sz="4" w:space="0" w:color="000000"/>
              <w:left w:val="single" w:sz="4" w:space="0" w:color="000000"/>
              <w:bottom w:val="single" w:sz="4" w:space="0" w:color="000000"/>
              <w:right w:val="single" w:sz="4" w:space="0" w:color="000000"/>
            </w:tcBorders>
            <w:vAlign w:val="center"/>
          </w:tcPr>
          <w:p w14:paraId="7A98D01D" w14:textId="529497DC" w:rsidR="00345D8A" w:rsidRPr="00514BC3" w:rsidRDefault="00345D8A" w:rsidP="008B068B">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01:06</w:t>
            </w:r>
          </w:p>
        </w:tc>
        <w:tc>
          <w:tcPr>
            <w:tcW w:w="0" w:type="auto"/>
            <w:tcBorders>
              <w:top w:val="single" w:sz="4" w:space="0" w:color="000000"/>
              <w:left w:val="single" w:sz="4" w:space="0" w:color="000000"/>
              <w:bottom w:val="single" w:sz="4" w:space="0" w:color="000000"/>
              <w:right w:val="single" w:sz="4" w:space="0" w:color="000000"/>
            </w:tcBorders>
            <w:vAlign w:val="center"/>
          </w:tcPr>
          <w:p w14:paraId="79F6B8E9" w14:textId="58108F75" w:rsidR="008826C2" w:rsidRPr="008826C2" w:rsidRDefault="008826C2" w:rsidP="008B068B">
            <w:pPr>
              <w:spacing w:before="100" w:beforeAutospacing="1" w:after="100" w:afterAutospacing="1"/>
              <w:rPr>
                <w:rFonts w:ascii="Times New Roman" w:eastAsia="Times New Roman" w:hAnsi="Times New Roman" w:cs="Times New Roman"/>
                <w:b/>
                <w:bCs/>
              </w:rPr>
            </w:pPr>
            <w:r w:rsidRPr="008826C2">
              <w:rPr>
                <w:rFonts w:ascii="Times New Roman" w:eastAsia="Times New Roman" w:hAnsi="Times New Roman" w:cs="Times New Roman"/>
                <w:b/>
                <w:bCs/>
              </w:rPr>
              <w:t>The Sabbath is a Delight – April 2015</w:t>
            </w:r>
          </w:p>
          <w:p w14:paraId="5374D8A1" w14:textId="27FB97AE" w:rsidR="00345D8A" w:rsidRDefault="00345D8A" w:rsidP="008B068B">
            <w:pPr>
              <w:spacing w:before="100" w:beforeAutospacing="1" w:after="100" w:afterAutospacing="1"/>
              <w:rPr>
                <w:rFonts w:ascii="Times New Roman" w:eastAsia="Times New Roman" w:hAnsi="Times New Roman" w:cs="Times New Roman"/>
              </w:rPr>
            </w:pPr>
            <w:r w:rsidRPr="009537A2">
              <w:rPr>
                <w:rFonts w:ascii="Times New Roman" w:eastAsia="Times New Roman" w:hAnsi="Times New Roman" w:cs="Times New Roman"/>
              </w:rPr>
              <w:t>President Russell M. Nelson</w:t>
            </w:r>
            <w:r>
              <w:rPr>
                <w:rFonts w:ascii="Times New Roman" w:eastAsia="Times New Roman" w:hAnsi="Times New Roman" w:cs="Times New Roman"/>
              </w:rPr>
              <w:t xml:space="preserve">: </w:t>
            </w:r>
            <w:r w:rsidRPr="009537A2">
              <w:rPr>
                <w:rFonts w:ascii="Times New Roman" w:eastAsia="Times New Roman" w:hAnsi="Times New Roman" w:cs="Times New Roman"/>
              </w:rPr>
              <w:t xml:space="preserve">When I had to make a decision whether or not an activity was appropriate for the </w:t>
            </w:r>
            <w:r w:rsidR="00265E26" w:rsidRPr="009537A2">
              <w:rPr>
                <w:rFonts w:ascii="Times New Roman" w:eastAsia="Times New Roman" w:hAnsi="Times New Roman" w:cs="Times New Roman"/>
              </w:rPr>
              <w:t>Sabbath,</w:t>
            </w:r>
            <w:r w:rsidRPr="009537A2">
              <w:rPr>
                <w:rFonts w:ascii="Times New Roman" w:eastAsia="Times New Roman" w:hAnsi="Times New Roman" w:cs="Times New Roman"/>
              </w:rPr>
              <w:t xml:space="preserve"> I simply asked myself, </w:t>
            </w:r>
            <w:r w:rsidR="00A77115">
              <w:rPr>
                <w:rFonts w:ascii="Times New Roman" w:eastAsia="Times New Roman" w:hAnsi="Times New Roman" w:cs="Times New Roman"/>
              </w:rPr>
              <w:t>“</w:t>
            </w:r>
            <w:r w:rsidRPr="009537A2">
              <w:rPr>
                <w:rFonts w:ascii="Times New Roman" w:eastAsia="Times New Roman" w:hAnsi="Times New Roman" w:cs="Times New Roman"/>
              </w:rPr>
              <w:t>What sign</w:t>
            </w:r>
            <w:r>
              <w:rPr>
                <w:rFonts w:ascii="Times New Roman" w:eastAsia="Times New Roman" w:hAnsi="Times New Roman" w:cs="Times New Roman"/>
              </w:rPr>
              <w:t xml:space="preserve"> d</w:t>
            </w:r>
            <w:r w:rsidRPr="009537A2">
              <w:rPr>
                <w:rFonts w:ascii="Times New Roman" w:eastAsia="Times New Roman" w:hAnsi="Times New Roman" w:cs="Times New Roman"/>
              </w:rPr>
              <w:t>o I want to give to God</w:t>
            </w:r>
            <w:r w:rsidR="00A77115">
              <w:rPr>
                <w:rFonts w:ascii="Times New Roman" w:eastAsia="Times New Roman" w:hAnsi="Times New Roman" w:cs="Times New Roman"/>
              </w:rPr>
              <w:t xml:space="preserve">?” </w:t>
            </w:r>
            <w:r w:rsidRPr="009537A2">
              <w:rPr>
                <w:rFonts w:ascii="Times New Roman" w:eastAsia="Times New Roman" w:hAnsi="Times New Roman" w:cs="Times New Roman"/>
              </w:rPr>
              <w:t>That question made my choices about the Sabbath day crystal clear.</w:t>
            </w:r>
          </w:p>
        </w:tc>
      </w:tr>
      <w:tr w:rsidR="00345D8A" w:rsidRPr="00514BC3" w14:paraId="69757BAA" w14:textId="77777777" w:rsidTr="008B068B">
        <w:trPr>
          <w:trHeight w:val="1399"/>
        </w:trPr>
        <w:tc>
          <w:tcPr>
            <w:tcW w:w="0" w:type="auto"/>
            <w:tcBorders>
              <w:top w:val="single" w:sz="4" w:space="0" w:color="000000"/>
              <w:left w:val="single" w:sz="4" w:space="0" w:color="000000"/>
              <w:bottom w:val="single" w:sz="4" w:space="0" w:color="000000"/>
              <w:right w:val="single" w:sz="4" w:space="0" w:color="000000"/>
            </w:tcBorders>
            <w:vAlign w:val="center"/>
          </w:tcPr>
          <w:p w14:paraId="6552E3C6" w14:textId="1B3ACA36" w:rsidR="00345D8A" w:rsidRPr="00514BC3" w:rsidRDefault="00345D8A" w:rsidP="008B068B">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01:32</w:t>
            </w:r>
          </w:p>
        </w:tc>
        <w:tc>
          <w:tcPr>
            <w:tcW w:w="0" w:type="auto"/>
            <w:tcBorders>
              <w:top w:val="single" w:sz="4" w:space="0" w:color="000000"/>
              <w:left w:val="single" w:sz="4" w:space="0" w:color="000000"/>
              <w:bottom w:val="single" w:sz="4" w:space="0" w:color="000000"/>
              <w:right w:val="single" w:sz="4" w:space="0" w:color="000000"/>
            </w:tcBorders>
            <w:vAlign w:val="center"/>
          </w:tcPr>
          <w:p w14:paraId="0A39C081" w14:textId="5BCC4EFB" w:rsidR="008826C2" w:rsidRPr="008826C2" w:rsidRDefault="008826C2" w:rsidP="008B068B">
            <w:pPr>
              <w:spacing w:before="100" w:beforeAutospacing="1" w:after="100" w:afterAutospacing="1"/>
              <w:rPr>
                <w:rFonts w:ascii="Times New Roman" w:eastAsia="Times New Roman" w:hAnsi="Times New Roman" w:cs="Times New Roman"/>
                <w:b/>
                <w:bCs/>
              </w:rPr>
            </w:pPr>
            <w:r w:rsidRPr="008826C2">
              <w:rPr>
                <w:rFonts w:ascii="Times New Roman" w:eastAsia="Times New Roman" w:hAnsi="Times New Roman" w:cs="Times New Roman"/>
                <w:b/>
                <w:bCs/>
              </w:rPr>
              <w:t>Revelation for the Church, Revelation for Our Lives – April 2018</w:t>
            </w:r>
          </w:p>
          <w:p w14:paraId="37F913B3" w14:textId="0E5C6921" w:rsidR="00345D8A" w:rsidRDefault="00345D8A" w:rsidP="008B068B">
            <w:pPr>
              <w:spacing w:before="100" w:beforeAutospacing="1" w:after="100" w:afterAutospacing="1"/>
              <w:rPr>
                <w:rFonts w:ascii="Times New Roman" w:eastAsia="Times New Roman" w:hAnsi="Times New Roman" w:cs="Times New Roman"/>
              </w:rPr>
            </w:pPr>
            <w:r w:rsidRPr="009537A2">
              <w:rPr>
                <w:rFonts w:ascii="Times New Roman" w:eastAsia="Times New Roman" w:hAnsi="Times New Roman" w:cs="Times New Roman"/>
              </w:rPr>
              <w:t>President Russell M. Nelson</w:t>
            </w:r>
            <w:r>
              <w:rPr>
                <w:rFonts w:ascii="Times New Roman" w:eastAsia="Times New Roman" w:hAnsi="Times New Roman" w:cs="Times New Roman"/>
              </w:rPr>
              <w:t>:</w:t>
            </w:r>
            <w:r>
              <w:t xml:space="preserve"> </w:t>
            </w:r>
            <w:r w:rsidRPr="009537A2">
              <w:rPr>
                <w:rFonts w:ascii="Times New Roman" w:eastAsia="Times New Roman" w:hAnsi="Times New Roman" w:cs="Times New Roman"/>
              </w:rPr>
              <w:t>I urge you to stretch beyond your current spiritual ability to receive personal revelation. Our Savior and Redeemer Jesus Christ will perform some of his mightiest works, between now and when he comes again. But in coming days it will not be possible to survive spiritually. Without the guiding directing comforting and constant influence of the Holy Ghost.</w:t>
            </w:r>
          </w:p>
        </w:tc>
      </w:tr>
      <w:tr w:rsidR="00345D8A" w:rsidRPr="00514BC3" w14:paraId="5FAF5D71" w14:textId="77777777" w:rsidTr="008B068B">
        <w:trPr>
          <w:trHeight w:val="1399"/>
        </w:trPr>
        <w:tc>
          <w:tcPr>
            <w:tcW w:w="0" w:type="auto"/>
            <w:tcBorders>
              <w:top w:val="single" w:sz="4" w:space="0" w:color="000000"/>
              <w:left w:val="single" w:sz="4" w:space="0" w:color="000000"/>
              <w:bottom w:val="single" w:sz="4" w:space="0" w:color="000000"/>
              <w:right w:val="single" w:sz="4" w:space="0" w:color="000000"/>
            </w:tcBorders>
            <w:vAlign w:val="center"/>
          </w:tcPr>
          <w:p w14:paraId="5B160717" w14:textId="05368C30" w:rsidR="00345D8A" w:rsidRPr="00514BC3" w:rsidRDefault="00345D8A" w:rsidP="008B068B">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02:08</w:t>
            </w:r>
          </w:p>
        </w:tc>
        <w:tc>
          <w:tcPr>
            <w:tcW w:w="0" w:type="auto"/>
            <w:tcBorders>
              <w:top w:val="single" w:sz="4" w:space="0" w:color="000000"/>
              <w:left w:val="single" w:sz="4" w:space="0" w:color="000000"/>
              <w:bottom w:val="single" w:sz="4" w:space="0" w:color="000000"/>
              <w:right w:val="single" w:sz="4" w:space="0" w:color="000000"/>
            </w:tcBorders>
            <w:vAlign w:val="center"/>
          </w:tcPr>
          <w:p w14:paraId="0B04D4E3" w14:textId="67AD3A3D" w:rsidR="00345D8A" w:rsidRDefault="008826C2" w:rsidP="008B068B">
            <w:pPr>
              <w:spacing w:before="100" w:beforeAutospacing="1" w:after="100" w:afterAutospacing="1"/>
              <w:rPr>
                <w:rFonts w:ascii="Times New Roman,Bold" w:eastAsia="Times New Roman" w:hAnsi="Times New Roman,Bold" w:cs="Times New Roman"/>
              </w:rPr>
            </w:pPr>
            <w:r w:rsidRPr="008826C2">
              <w:rPr>
                <w:rFonts w:ascii="Times New Roman,Bold" w:eastAsia="Times New Roman" w:hAnsi="Times New Roman,Bold" w:cs="Times New Roman"/>
              </w:rPr>
              <w:t>Becoming Exemplary Latter-day Saints</w:t>
            </w:r>
            <w:r>
              <w:rPr>
                <w:rFonts w:ascii="Times New Roman,Bold" w:eastAsia="Times New Roman" w:hAnsi="Times New Roman,Bold" w:cs="Times New Roman"/>
              </w:rPr>
              <w:t xml:space="preserve"> – October 2018</w:t>
            </w:r>
          </w:p>
          <w:p w14:paraId="771AF17E" w14:textId="18E67D5C" w:rsidR="00345D8A" w:rsidRDefault="00345D8A" w:rsidP="008B068B">
            <w:pPr>
              <w:spacing w:before="100" w:beforeAutospacing="1" w:after="100" w:afterAutospacing="1"/>
              <w:rPr>
                <w:rFonts w:ascii="Times New Roman" w:eastAsia="Times New Roman" w:hAnsi="Times New Roman" w:cs="Times New Roman"/>
              </w:rPr>
            </w:pPr>
            <w:r w:rsidRPr="009537A2">
              <w:rPr>
                <w:rFonts w:ascii="Times New Roman" w:eastAsia="Times New Roman" w:hAnsi="Times New Roman" w:cs="Times New Roman"/>
              </w:rPr>
              <w:t>President Russell M. Nelson</w:t>
            </w:r>
            <w:r>
              <w:rPr>
                <w:rFonts w:ascii="Times New Roman" w:eastAsia="Times New Roman" w:hAnsi="Times New Roman" w:cs="Times New Roman"/>
              </w:rPr>
              <w:t>:</w:t>
            </w:r>
            <w:r>
              <w:t xml:space="preserve"> </w:t>
            </w:r>
            <w:r w:rsidRPr="009537A2">
              <w:rPr>
                <w:rFonts w:ascii="Times New Roman" w:eastAsia="Times New Roman" w:hAnsi="Times New Roman" w:cs="Times New Roman"/>
              </w:rPr>
              <w:t>If you have reasonable access to a temple. I urge you to find a way to make an appointment regularly with the Lord. To be in his holy house. And then, keep that apartment with exactness enjoy</w:t>
            </w:r>
            <w:r>
              <w:rPr>
                <w:rFonts w:ascii="Times New Roman" w:eastAsia="Times New Roman" w:hAnsi="Times New Roman" w:cs="Times New Roman"/>
              </w:rPr>
              <w:t>.</w:t>
            </w:r>
          </w:p>
        </w:tc>
      </w:tr>
      <w:tr w:rsidR="00345D8A" w:rsidRPr="00514BC3" w14:paraId="5DE0D0ED" w14:textId="77777777" w:rsidTr="008B068B">
        <w:trPr>
          <w:trHeight w:val="1399"/>
        </w:trPr>
        <w:tc>
          <w:tcPr>
            <w:tcW w:w="0" w:type="auto"/>
            <w:tcBorders>
              <w:top w:val="single" w:sz="4" w:space="0" w:color="000000"/>
              <w:left w:val="single" w:sz="4" w:space="0" w:color="000000"/>
              <w:bottom w:val="single" w:sz="4" w:space="0" w:color="000000"/>
              <w:right w:val="single" w:sz="4" w:space="0" w:color="000000"/>
            </w:tcBorders>
            <w:vAlign w:val="center"/>
          </w:tcPr>
          <w:p w14:paraId="65A09CD4" w14:textId="1B1BCE86" w:rsidR="00345D8A" w:rsidRPr="00514BC3" w:rsidRDefault="00345D8A" w:rsidP="008B068B">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02:30</w:t>
            </w:r>
          </w:p>
        </w:tc>
        <w:tc>
          <w:tcPr>
            <w:tcW w:w="0" w:type="auto"/>
            <w:tcBorders>
              <w:top w:val="single" w:sz="4" w:space="0" w:color="000000"/>
              <w:left w:val="single" w:sz="4" w:space="0" w:color="000000"/>
              <w:bottom w:val="single" w:sz="4" w:space="0" w:color="000000"/>
              <w:right w:val="single" w:sz="4" w:space="0" w:color="000000"/>
            </w:tcBorders>
            <w:vAlign w:val="center"/>
          </w:tcPr>
          <w:p w14:paraId="170D2E1C" w14:textId="31F7A169" w:rsidR="00345D8A" w:rsidRPr="00514BC3" w:rsidRDefault="008826C2" w:rsidP="008B068B">
            <w:pPr>
              <w:spacing w:before="100" w:beforeAutospacing="1" w:after="100" w:afterAutospacing="1"/>
              <w:rPr>
                <w:rFonts w:ascii="Times New Roman" w:eastAsia="Times New Roman" w:hAnsi="Times New Roman" w:cs="Times New Roman"/>
                <w:b/>
                <w:bCs/>
              </w:rPr>
            </w:pPr>
            <w:r w:rsidRPr="008826C2">
              <w:rPr>
                <w:rFonts w:ascii="Times New Roman" w:eastAsia="Times New Roman" w:hAnsi="Times New Roman" w:cs="Times New Roman"/>
                <w:b/>
                <w:bCs/>
              </w:rPr>
              <w:t>The Book of Mormon: What Would Your Life Be Like without It? – October 2017</w:t>
            </w:r>
          </w:p>
          <w:p w14:paraId="5DAD569E" w14:textId="47C13F39" w:rsidR="00345D8A" w:rsidRDefault="00345D8A" w:rsidP="008B068B">
            <w:pPr>
              <w:spacing w:before="100" w:beforeAutospacing="1" w:after="100" w:afterAutospacing="1"/>
              <w:rPr>
                <w:rFonts w:ascii="Times New Roman" w:eastAsia="Times New Roman" w:hAnsi="Times New Roman" w:cs="Times New Roman"/>
              </w:rPr>
            </w:pPr>
            <w:r w:rsidRPr="009537A2">
              <w:rPr>
                <w:rFonts w:ascii="Times New Roman" w:eastAsia="Times New Roman" w:hAnsi="Times New Roman" w:cs="Times New Roman"/>
              </w:rPr>
              <w:t>President Russell M. Nelso</w:t>
            </w:r>
            <w:r>
              <w:rPr>
                <w:rFonts w:ascii="Times New Roman" w:eastAsia="Times New Roman" w:hAnsi="Times New Roman" w:cs="Times New Roman"/>
              </w:rPr>
              <w:t>n:</w:t>
            </w:r>
            <w:r>
              <w:t xml:space="preserve"> M</w:t>
            </w:r>
            <w:r w:rsidRPr="009537A2">
              <w:rPr>
                <w:rFonts w:ascii="Times New Roman" w:eastAsia="Times New Roman" w:hAnsi="Times New Roman" w:cs="Times New Roman"/>
              </w:rPr>
              <w:t>y brothers and</w:t>
            </w:r>
            <w:r>
              <w:rPr>
                <w:rFonts w:ascii="Times New Roman" w:eastAsia="Times New Roman" w:hAnsi="Times New Roman" w:cs="Times New Roman"/>
              </w:rPr>
              <w:t xml:space="preserve"> </w:t>
            </w:r>
            <w:r w:rsidRPr="009537A2">
              <w:rPr>
                <w:rFonts w:ascii="Times New Roman" w:eastAsia="Times New Roman" w:hAnsi="Times New Roman" w:cs="Times New Roman"/>
              </w:rPr>
              <w:t>sisters</w:t>
            </w:r>
            <w:r>
              <w:rPr>
                <w:rFonts w:ascii="Times New Roman" w:eastAsia="Times New Roman" w:hAnsi="Times New Roman" w:cs="Times New Roman"/>
              </w:rPr>
              <w:t>, h</w:t>
            </w:r>
            <w:r w:rsidRPr="009537A2">
              <w:rPr>
                <w:rFonts w:ascii="Times New Roman" w:eastAsia="Times New Roman" w:hAnsi="Times New Roman" w:cs="Times New Roman"/>
              </w:rPr>
              <w:t>ow precious is the Book of Mormon to you. If you were offered diamonds, or rubies, or the Book of Mormon, which would you choose. Honestly, which is a greater wor</w:t>
            </w:r>
            <w:r>
              <w:rPr>
                <w:rFonts w:ascii="Times New Roman" w:eastAsia="Times New Roman" w:hAnsi="Times New Roman" w:cs="Times New Roman"/>
              </w:rPr>
              <w:t>th</w:t>
            </w:r>
            <w:r w:rsidRPr="009537A2">
              <w:rPr>
                <w:rFonts w:ascii="Times New Roman" w:eastAsia="Times New Roman" w:hAnsi="Times New Roman" w:cs="Times New Roman"/>
              </w:rPr>
              <w:t xml:space="preserve"> to you.</w:t>
            </w:r>
          </w:p>
        </w:tc>
      </w:tr>
      <w:tr w:rsidR="00345D8A" w:rsidRPr="00514BC3" w14:paraId="35709D6D" w14:textId="77777777" w:rsidTr="008B068B">
        <w:trPr>
          <w:trHeight w:val="1399"/>
        </w:trPr>
        <w:tc>
          <w:tcPr>
            <w:tcW w:w="0" w:type="auto"/>
            <w:tcBorders>
              <w:top w:val="single" w:sz="4" w:space="0" w:color="000000"/>
              <w:left w:val="single" w:sz="4" w:space="0" w:color="000000"/>
              <w:bottom w:val="single" w:sz="4" w:space="0" w:color="000000"/>
              <w:right w:val="single" w:sz="4" w:space="0" w:color="000000"/>
            </w:tcBorders>
            <w:vAlign w:val="center"/>
          </w:tcPr>
          <w:p w14:paraId="14BBF2A9" w14:textId="68047D91" w:rsidR="00345D8A" w:rsidRPr="00514BC3" w:rsidRDefault="003122A5" w:rsidP="008B068B">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02:59</w:t>
            </w:r>
          </w:p>
        </w:tc>
        <w:tc>
          <w:tcPr>
            <w:tcW w:w="0" w:type="auto"/>
            <w:tcBorders>
              <w:top w:val="single" w:sz="4" w:space="0" w:color="000000"/>
              <w:left w:val="single" w:sz="4" w:space="0" w:color="000000"/>
              <w:bottom w:val="single" w:sz="4" w:space="0" w:color="000000"/>
              <w:right w:val="single" w:sz="4" w:space="0" w:color="000000"/>
            </w:tcBorders>
            <w:vAlign w:val="center"/>
          </w:tcPr>
          <w:p w14:paraId="0958F9B7" w14:textId="618C322E" w:rsidR="00345D8A" w:rsidRDefault="008826C2" w:rsidP="008B068B">
            <w:pPr>
              <w:spacing w:before="100" w:beforeAutospacing="1" w:after="100" w:afterAutospacing="1"/>
              <w:rPr>
                <w:rFonts w:ascii="Times New Roman" w:eastAsia="Times New Roman" w:hAnsi="Times New Roman" w:cs="Times New Roman"/>
              </w:rPr>
            </w:pPr>
            <w:r>
              <w:rPr>
                <w:rFonts w:ascii="Times New Roman,Bold" w:eastAsia="Times New Roman" w:hAnsi="Times New Roman,Bold" w:cs="Times New Roman"/>
              </w:rPr>
              <w:t xml:space="preserve">Celestial Marriage – October 2008 </w:t>
            </w:r>
            <w:r w:rsidR="003122A5" w:rsidRPr="00514BC3">
              <w:rPr>
                <w:rFonts w:ascii="Times New Roman,Bold" w:eastAsia="Times New Roman" w:hAnsi="Times New Roman,Bold" w:cs="Times New Roman"/>
              </w:rPr>
              <w:br/>
            </w:r>
            <w:r w:rsidR="003122A5" w:rsidRPr="009537A2">
              <w:rPr>
                <w:rFonts w:ascii="Times New Roman" w:eastAsia="Times New Roman" w:hAnsi="Times New Roman" w:cs="Times New Roman"/>
              </w:rPr>
              <w:t>President Russell M. Nelson</w:t>
            </w:r>
            <w:r w:rsidR="003122A5">
              <w:rPr>
                <w:rFonts w:ascii="Times New Roman" w:eastAsia="Times New Roman" w:hAnsi="Times New Roman" w:cs="Times New Roman"/>
              </w:rPr>
              <w:t>:</w:t>
            </w:r>
            <w:r w:rsidR="003122A5">
              <w:t xml:space="preserve">  </w:t>
            </w:r>
            <w:r w:rsidR="003122A5" w:rsidRPr="003122A5">
              <w:rPr>
                <w:rFonts w:ascii="Times New Roman" w:eastAsia="Times New Roman" w:hAnsi="Times New Roman" w:cs="Times New Roman"/>
              </w:rPr>
              <w:t>Just</w:t>
            </w:r>
            <w:r w:rsidR="003122A5">
              <w:rPr>
                <w:rFonts w:ascii="Times New Roman" w:eastAsia="Times New Roman" w:hAnsi="Times New Roman" w:cs="Times New Roman"/>
              </w:rPr>
              <w:t xml:space="preserve"> as</w:t>
            </w:r>
            <w:r w:rsidR="003122A5" w:rsidRPr="003122A5">
              <w:rPr>
                <w:rFonts w:ascii="Times New Roman" w:eastAsia="Times New Roman" w:hAnsi="Times New Roman" w:cs="Times New Roman"/>
              </w:rPr>
              <w:t xml:space="preserve"> harmony comes from an orchestra only when its members make a concerted effort. So</w:t>
            </w:r>
            <w:r w:rsidR="003122A5">
              <w:rPr>
                <w:rFonts w:ascii="Times New Roman" w:eastAsia="Times New Roman" w:hAnsi="Times New Roman" w:cs="Times New Roman"/>
              </w:rPr>
              <w:t>,</w:t>
            </w:r>
            <w:r w:rsidR="003122A5" w:rsidRPr="003122A5">
              <w:rPr>
                <w:rFonts w:ascii="Times New Roman" w:eastAsia="Times New Roman" w:hAnsi="Times New Roman" w:cs="Times New Roman"/>
              </w:rPr>
              <w:t xml:space="preserve"> harmony </w:t>
            </w:r>
            <w:r w:rsidR="003122A5">
              <w:rPr>
                <w:rFonts w:ascii="Times New Roman" w:eastAsia="Times New Roman" w:hAnsi="Times New Roman" w:cs="Times New Roman"/>
              </w:rPr>
              <w:t>in</w:t>
            </w:r>
            <w:r w:rsidR="003122A5" w:rsidRPr="003122A5">
              <w:rPr>
                <w:rFonts w:ascii="Times New Roman" w:eastAsia="Times New Roman" w:hAnsi="Times New Roman" w:cs="Times New Roman"/>
              </w:rPr>
              <w:t xml:space="preserve"> marriage also requires a concerted effort</w:t>
            </w:r>
            <w:r w:rsidR="003122A5">
              <w:rPr>
                <w:rFonts w:ascii="Times New Roman" w:eastAsia="Times New Roman" w:hAnsi="Times New Roman" w:cs="Times New Roman"/>
              </w:rPr>
              <w:t>. T</w:t>
            </w:r>
            <w:r w:rsidR="003122A5" w:rsidRPr="003122A5">
              <w:rPr>
                <w:rFonts w:ascii="Times New Roman" w:eastAsia="Times New Roman" w:hAnsi="Times New Roman" w:cs="Times New Roman"/>
              </w:rPr>
              <w:t>hat effort will succeed</w:t>
            </w:r>
            <w:r w:rsidR="003122A5">
              <w:rPr>
                <w:rFonts w:ascii="Times New Roman" w:eastAsia="Times New Roman" w:hAnsi="Times New Roman" w:cs="Times New Roman"/>
              </w:rPr>
              <w:t xml:space="preserve"> i</w:t>
            </w:r>
            <w:r w:rsidR="003122A5" w:rsidRPr="003122A5">
              <w:rPr>
                <w:rFonts w:ascii="Times New Roman" w:eastAsia="Times New Roman" w:hAnsi="Times New Roman" w:cs="Times New Roman"/>
              </w:rPr>
              <w:t>f each partner will minimize personal demands and maximize actions of loving selflessness.</w:t>
            </w:r>
          </w:p>
        </w:tc>
      </w:tr>
      <w:tr w:rsidR="003122A5" w:rsidRPr="00514BC3" w14:paraId="0C5DF34D" w14:textId="77777777" w:rsidTr="008B068B">
        <w:trPr>
          <w:trHeight w:val="1399"/>
        </w:trPr>
        <w:tc>
          <w:tcPr>
            <w:tcW w:w="0" w:type="auto"/>
            <w:tcBorders>
              <w:top w:val="single" w:sz="4" w:space="0" w:color="000000"/>
              <w:left w:val="single" w:sz="4" w:space="0" w:color="000000"/>
              <w:bottom w:val="single" w:sz="4" w:space="0" w:color="000000"/>
              <w:right w:val="single" w:sz="4" w:space="0" w:color="000000"/>
            </w:tcBorders>
            <w:vAlign w:val="center"/>
          </w:tcPr>
          <w:p w14:paraId="3C541E10" w14:textId="4BCBBA92" w:rsidR="003122A5" w:rsidRPr="00514BC3" w:rsidRDefault="003122A5" w:rsidP="008B068B">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03:32</w:t>
            </w:r>
          </w:p>
        </w:tc>
        <w:tc>
          <w:tcPr>
            <w:tcW w:w="0" w:type="auto"/>
            <w:tcBorders>
              <w:top w:val="single" w:sz="4" w:space="0" w:color="000000"/>
              <w:left w:val="single" w:sz="4" w:space="0" w:color="000000"/>
              <w:bottom w:val="single" w:sz="4" w:space="0" w:color="000000"/>
              <w:right w:val="single" w:sz="4" w:space="0" w:color="000000"/>
            </w:tcBorders>
            <w:vAlign w:val="center"/>
          </w:tcPr>
          <w:p w14:paraId="02121FE3" w14:textId="57D29808" w:rsidR="003122A5" w:rsidRDefault="008826C2" w:rsidP="008B068B">
            <w:pPr>
              <w:spacing w:before="100" w:beforeAutospacing="1" w:after="100" w:afterAutospacing="1"/>
              <w:rPr>
                <w:rFonts w:ascii="Times New Roman" w:eastAsia="Times New Roman" w:hAnsi="Times New Roman" w:cs="Times New Roman"/>
              </w:rPr>
            </w:pPr>
            <w:r w:rsidRPr="008826C2">
              <w:rPr>
                <w:rFonts w:ascii="Times New Roman,Bold" w:eastAsia="Times New Roman" w:hAnsi="Times New Roman,Bold" w:cs="Times New Roman"/>
              </w:rPr>
              <w:t>Generations Linked in Love</w:t>
            </w:r>
            <w:r>
              <w:rPr>
                <w:rFonts w:ascii="Times New Roman,Bold" w:eastAsia="Times New Roman" w:hAnsi="Times New Roman,Bold" w:cs="Times New Roman"/>
              </w:rPr>
              <w:t xml:space="preserve"> – April 2010</w:t>
            </w:r>
            <w:r w:rsidR="003122A5" w:rsidRPr="00514BC3">
              <w:rPr>
                <w:rFonts w:ascii="Times New Roman,Bold" w:eastAsia="Times New Roman" w:hAnsi="Times New Roman,Bold" w:cs="Times New Roman"/>
              </w:rPr>
              <w:br/>
            </w:r>
            <w:r w:rsidR="003122A5" w:rsidRPr="009537A2">
              <w:rPr>
                <w:rFonts w:ascii="Times New Roman" w:eastAsia="Times New Roman" w:hAnsi="Times New Roman" w:cs="Times New Roman"/>
              </w:rPr>
              <w:t xml:space="preserve"> President Russell M. Nelson</w:t>
            </w:r>
            <w:r w:rsidR="003122A5">
              <w:rPr>
                <w:rFonts w:ascii="Times New Roman" w:eastAsia="Times New Roman" w:hAnsi="Times New Roman" w:cs="Times New Roman"/>
              </w:rPr>
              <w:t>:</w:t>
            </w:r>
            <w:r w:rsidR="003122A5">
              <w:t xml:space="preserve"> </w:t>
            </w:r>
            <w:r w:rsidR="003122A5" w:rsidRPr="00345D8A">
              <w:rPr>
                <w:rFonts w:ascii="Times New Roman" w:eastAsia="Times New Roman" w:hAnsi="Times New Roman" w:cs="Times New Roman"/>
              </w:rPr>
              <w:t>We teach that God's love for his children is infinite, regardless of race, nationality or gender, he loves all of them. He has done so from the beginning and will continue to do so.</w:t>
            </w:r>
          </w:p>
        </w:tc>
      </w:tr>
      <w:tr w:rsidR="003122A5" w:rsidRPr="00514BC3" w14:paraId="53BC91F0" w14:textId="77777777" w:rsidTr="00265E26">
        <w:trPr>
          <w:trHeight w:val="1685"/>
        </w:trPr>
        <w:tc>
          <w:tcPr>
            <w:tcW w:w="0" w:type="auto"/>
            <w:tcBorders>
              <w:top w:val="single" w:sz="4" w:space="0" w:color="000000"/>
              <w:left w:val="single" w:sz="4" w:space="0" w:color="000000"/>
              <w:bottom w:val="single" w:sz="4" w:space="0" w:color="000000"/>
              <w:right w:val="single" w:sz="4" w:space="0" w:color="000000"/>
            </w:tcBorders>
            <w:vAlign w:val="center"/>
          </w:tcPr>
          <w:p w14:paraId="0B4B8E6B" w14:textId="149D800D" w:rsidR="003122A5" w:rsidRPr="00514BC3" w:rsidRDefault="003122A5" w:rsidP="008B068B">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lastRenderedPageBreak/>
              <w:t>03:54</w:t>
            </w:r>
          </w:p>
        </w:tc>
        <w:tc>
          <w:tcPr>
            <w:tcW w:w="0" w:type="auto"/>
            <w:tcBorders>
              <w:top w:val="single" w:sz="4" w:space="0" w:color="000000"/>
              <w:left w:val="single" w:sz="4" w:space="0" w:color="000000"/>
              <w:bottom w:val="single" w:sz="4" w:space="0" w:color="000000"/>
              <w:right w:val="single" w:sz="4" w:space="0" w:color="000000"/>
            </w:tcBorders>
            <w:vAlign w:val="center"/>
          </w:tcPr>
          <w:p w14:paraId="37717F63" w14:textId="4B05F714" w:rsidR="003122A5" w:rsidRPr="00514BC3" w:rsidRDefault="008826C2" w:rsidP="008B068B">
            <w:pPr>
              <w:spacing w:before="100" w:beforeAutospacing="1" w:after="100" w:afterAutospacing="1"/>
              <w:rPr>
                <w:rFonts w:ascii="Times New Roman" w:eastAsia="Times New Roman" w:hAnsi="Times New Roman" w:cs="Times New Roman"/>
                <w:b/>
                <w:bCs/>
              </w:rPr>
            </w:pPr>
            <w:r w:rsidRPr="008826C2">
              <w:rPr>
                <w:rFonts w:ascii="Times New Roman" w:eastAsia="Times New Roman" w:hAnsi="Times New Roman" w:cs="Times New Roman"/>
                <w:b/>
                <w:bCs/>
              </w:rPr>
              <w:t>Which Way Are You Facing? – April 1996</w:t>
            </w:r>
          </w:p>
          <w:p w14:paraId="6CA3673D" w14:textId="1AEEC8BC" w:rsidR="003122A5" w:rsidRDefault="003122A5" w:rsidP="008B068B">
            <w:pPr>
              <w:spacing w:before="100" w:beforeAutospacing="1" w:after="100" w:afterAutospacing="1"/>
              <w:rPr>
                <w:rFonts w:ascii="Times New Roman" w:eastAsia="Times New Roman" w:hAnsi="Times New Roman" w:cs="Times New Roman"/>
              </w:rPr>
            </w:pPr>
            <w:r w:rsidRPr="009537A2">
              <w:rPr>
                <w:rFonts w:ascii="Times New Roman" w:eastAsia="Times New Roman" w:hAnsi="Times New Roman" w:cs="Times New Roman"/>
              </w:rPr>
              <w:t>President Russell M. Nelso</w:t>
            </w:r>
            <w:r>
              <w:rPr>
                <w:rFonts w:ascii="Times New Roman" w:eastAsia="Times New Roman" w:hAnsi="Times New Roman" w:cs="Times New Roman"/>
              </w:rPr>
              <w:t>n:</w:t>
            </w:r>
            <w:r>
              <w:t xml:space="preserve"> </w:t>
            </w:r>
            <w:r w:rsidRPr="00345D8A">
              <w:rPr>
                <w:rFonts w:ascii="Times New Roman" w:eastAsia="Times New Roman" w:hAnsi="Times New Roman" w:cs="Times New Roman"/>
              </w:rPr>
              <w:t xml:space="preserve">When we climb mountainous challenges of life. We should lean toward our master and be yoked with him clinging tightly to the iron rod of the gospel to family and to trusted friends. </w:t>
            </w:r>
          </w:p>
        </w:tc>
      </w:tr>
      <w:tr w:rsidR="003122A5" w:rsidRPr="00514BC3" w14:paraId="5C85C4EB" w14:textId="77777777" w:rsidTr="008B068B">
        <w:trPr>
          <w:trHeight w:val="1399"/>
        </w:trPr>
        <w:tc>
          <w:tcPr>
            <w:tcW w:w="0" w:type="auto"/>
            <w:tcBorders>
              <w:top w:val="single" w:sz="4" w:space="0" w:color="000000"/>
              <w:left w:val="single" w:sz="4" w:space="0" w:color="000000"/>
              <w:bottom w:val="single" w:sz="4" w:space="0" w:color="000000"/>
              <w:right w:val="single" w:sz="4" w:space="0" w:color="000000"/>
            </w:tcBorders>
            <w:vAlign w:val="center"/>
            <w:hideMark/>
          </w:tcPr>
          <w:p w14:paraId="4415AE6B" w14:textId="3D69E562" w:rsidR="003122A5" w:rsidRPr="00514BC3" w:rsidRDefault="008B068B" w:rsidP="008B068B">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04</w:t>
            </w:r>
            <w:r w:rsidR="003122A5" w:rsidRPr="00514BC3">
              <w:rPr>
                <w:rFonts w:ascii="Times New Roman" w:eastAsia="Times New Roman" w:hAnsi="Times New Roman" w:cs="Times New Roman"/>
              </w:rPr>
              <w:t>:</w:t>
            </w:r>
            <w:r>
              <w:rPr>
                <w:rFonts w:ascii="Times New Roman" w:eastAsia="Times New Roman" w:hAnsi="Times New Roman" w:cs="Times New Roman"/>
              </w:rPr>
              <w:t>15</w:t>
            </w:r>
            <w:r w:rsidR="003122A5" w:rsidRPr="00514BC3">
              <w:rPr>
                <w:rFonts w:ascii="Times New Roman" w:eastAsia="Times New Roman" w:hAnsi="Times New Roman" w:cs="Times New Roman"/>
              </w:rPr>
              <w:t xml:space="preserv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97FE44A" w14:textId="77777777" w:rsidR="003957DA" w:rsidRPr="00265E26" w:rsidRDefault="003957DA" w:rsidP="003957DA">
            <w:pPr>
              <w:spacing w:before="100" w:beforeAutospacing="1" w:after="100" w:afterAutospacing="1"/>
              <w:rPr>
                <w:rFonts w:ascii="Times New Roman" w:eastAsia="Times New Roman" w:hAnsi="Times New Roman" w:cs="Times New Roman"/>
                <w:b/>
                <w:bCs/>
              </w:rPr>
            </w:pPr>
            <w:r>
              <w:rPr>
                <w:rFonts w:ascii="Times New Roman" w:eastAsia="Times New Roman" w:hAnsi="Times New Roman" w:cs="Times New Roman"/>
                <w:b/>
                <w:bCs/>
              </w:rPr>
              <w:t>A Message from the First Presidency – January 2018</w:t>
            </w:r>
          </w:p>
          <w:p w14:paraId="090694C3" w14:textId="3337E60A" w:rsidR="003122A5" w:rsidRPr="00514BC3" w:rsidRDefault="008B068B" w:rsidP="008B068B">
            <w:pPr>
              <w:spacing w:before="100" w:beforeAutospacing="1" w:after="100" w:afterAutospacing="1"/>
              <w:rPr>
                <w:rFonts w:ascii="Times New Roman" w:eastAsia="Times New Roman" w:hAnsi="Times New Roman" w:cs="Times New Roman"/>
              </w:rPr>
            </w:pPr>
            <w:r w:rsidRPr="009537A2">
              <w:rPr>
                <w:rFonts w:ascii="Times New Roman" w:eastAsia="Times New Roman" w:hAnsi="Times New Roman" w:cs="Times New Roman"/>
              </w:rPr>
              <w:t>President Russell M. Nelso</w:t>
            </w:r>
            <w:r>
              <w:rPr>
                <w:rFonts w:ascii="Times New Roman" w:eastAsia="Times New Roman" w:hAnsi="Times New Roman" w:cs="Times New Roman"/>
              </w:rPr>
              <w:t>n:</w:t>
            </w:r>
            <w:r>
              <w:t xml:space="preserve"> </w:t>
            </w:r>
            <w:r w:rsidRPr="00345D8A">
              <w:rPr>
                <w:rFonts w:ascii="Times New Roman" w:eastAsia="Times New Roman" w:hAnsi="Times New Roman" w:cs="Times New Roman"/>
              </w:rPr>
              <w:t>If you think the church has been fully restored. You're just seeing the beginning. There's much more to come. Wait till next year. And then the next year. Eat your vitamin pills to rest. It's going to be exciting.</w:t>
            </w:r>
          </w:p>
        </w:tc>
      </w:tr>
    </w:tbl>
    <w:p w14:paraId="5EEC38BC" w14:textId="0EF18AD0" w:rsidR="00514BC3" w:rsidRPr="00514BC3" w:rsidRDefault="00514BC3" w:rsidP="00514BC3">
      <w:pPr>
        <w:rPr>
          <w:rFonts w:ascii="Times New Roman" w:eastAsia="Times New Roman" w:hAnsi="Times New Roman" w:cs="Times New Roman"/>
        </w:rPr>
      </w:pPr>
    </w:p>
    <w:p w14:paraId="0EA29329" w14:textId="5686DDA3" w:rsidR="00514BC3" w:rsidRPr="00514BC3" w:rsidRDefault="00514BC3" w:rsidP="00514BC3">
      <w:pPr>
        <w:rPr>
          <w:rFonts w:ascii="Times New Roman" w:eastAsia="Times New Roman" w:hAnsi="Times New Roman" w:cs="Times New Roman"/>
        </w:rPr>
      </w:pPr>
    </w:p>
    <w:p w14:paraId="47E603AC" w14:textId="77777777" w:rsidR="00514BC3" w:rsidRDefault="00514BC3"/>
    <w:sectPr w:rsidR="00514BC3" w:rsidSect="0073424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2DCA43" w14:textId="77777777" w:rsidR="00022C2E" w:rsidRDefault="00022C2E" w:rsidP="00F705E4">
      <w:r>
        <w:separator/>
      </w:r>
    </w:p>
  </w:endnote>
  <w:endnote w:type="continuationSeparator" w:id="0">
    <w:p w14:paraId="628EAD2D" w14:textId="77777777" w:rsidR="00022C2E" w:rsidRDefault="00022C2E" w:rsidP="00F705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Bold">
    <w:altName w:val="Times New Roman"/>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D24789E" w14:textId="77777777" w:rsidR="00022C2E" w:rsidRDefault="00022C2E" w:rsidP="00F705E4">
      <w:r>
        <w:separator/>
      </w:r>
    </w:p>
  </w:footnote>
  <w:footnote w:type="continuationSeparator" w:id="0">
    <w:p w14:paraId="36A85AFA" w14:textId="77777777" w:rsidR="00022C2E" w:rsidRDefault="00022C2E" w:rsidP="00F705E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BC3"/>
    <w:rsid w:val="00022C2E"/>
    <w:rsid w:val="00265E26"/>
    <w:rsid w:val="002A3C24"/>
    <w:rsid w:val="003122A5"/>
    <w:rsid w:val="00345D8A"/>
    <w:rsid w:val="003957DA"/>
    <w:rsid w:val="00514BC3"/>
    <w:rsid w:val="00734247"/>
    <w:rsid w:val="008826C2"/>
    <w:rsid w:val="008B068B"/>
    <w:rsid w:val="009537A2"/>
    <w:rsid w:val="00A77115"/>
    <w:rsid w:val="00F705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54C0F7"/>
  <w15:chartTrackingRefBased/>
  <w15:docId w15:val="{EFAED68D-7D22-A841-8B0A-2087658931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14BC3"/>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5406511">
      <w:bodyDiv w:val="1"/>
      <w:marLeft w:val="0"/>
      <w:marRight w:val="0"/>
      <w:marTop w:val="0"/>
      <w:marBottom w:val="0"/>
      <w:divBdr>
        <w:top w:val="none" w:sz="0" w:space="0" w:color="auto"/>
        <w:left w:val="none" w:sz="0" w:space="0" w:color="auto"/>
        <w:bottom w:val="none" w:sz="0" w:space="0" w:color="auto"/>
        <w:right w:val="none" w:sz="0" w:space="0" w:color="auto"/>
      </w:divBdr>
      <w:divsChild>
        <w:div w:id="1219130958">
          <w:marLeft w:val="0"/>
          <w:marRight w:val="0"/>
          <w:marTop w:val="0"/>
          <w:marBottom w:val="0"/>
          <w:divBdr>
            <w:top w:val="none" w:sz="0" w:space="0" w:color="auto"/>
            <w:left w:val="none" w:sz="0" w:space="0" w:color="auto"/>
            <w:bottom w:val="none" w:sz="0" w:space="0" w:color="auto"/>
            <w:right w:val="none" w:sz="0" w:space="0" w:color="auto"/>
          </w:divBdr>
          <w:divsChild>
            <w:div w:id="573466447">
              <w:marLeft w:val="0"/>
              <w:marRight w:val="0"/>
              <w:marTop w:val="0"/>
              <w:marBottom w:val="0"/>
              <w:divBdr>
                <w:top w:val="none" w:sz="0" w:space="0" w:color="auto"/>
                <w:left w:val="none" w:sz="0" w:space="0" w:color="auto"/>
                <w:bottom w:val="none" w:sz="0" w:space="0" w:color="auto"/>
                <w:right w:val="none" w:sz="0" w:space="0" w:color="auto"/>
              </w:divBdr>
              <w:divsChild>
                <w:div w:id="21517155">
                  <w:marLeft w:val="0"/>
                  <w:marRight w:val="0"/>
                  <w:marTop w:val="0"/>
                  <w:marBottom w:val="0"/>
                  <w:divBdr>
                    <w:top w:val="none" w:sz="0" w:space="0" w:color="auto"/>
                    <w:left w:val="none" w:sz="0" w:space="0" w:color="auto"/>
                    <w:bottom w:val="none" w:sz="0" w:space="0" w:color="auto"/>
                    <w:right w:val="none" w:sz="0" w:space="0" w:color="auto"/>
                  </w:divBdr>
                </w:div>
              </w:divsChild>
            </w:div>
            <w:div w:id="1852405378">
              <w:marLeft w:val="0"/>
              <w:marRight w:val="0"/>
              <w:marTop w:val="0"/>
              <w:marBottom w:val="0"/>
              <w:divBdr>
                <w:top w:val="none" w:sz="0" w:space="0" w:color="auto"/>
                <w:left w:val="none" w:sz="0" w:space="0" w:color="auto"/>
                <w:bottom w:val="none" w:sz="0" w:space="0" w:color="auto"/>
                <w:right w:val="none" w:sz="0" w:space="0" w:color="auto"/>
              </w:divBdr>
              <w:divsChild>
                <w:div w:id="1722286793">
                  <w:marLeft w:val="0"/>
                  <w:marRight w:val="0"/>
                  <w:marTop w:val="0"/>
                  <w:marBottom w:val="0"/>
                  <w:divBdr>
                    <w:top w:val="none" w:sz="0" w:space="0" w:color="auto"/>
                    <w:left w:val="none" w:sz="0" w:space="0" w:color="auto"/>
                    <w:bottom w:val="none" w:sz="0" w:space="0" w:color="auto"/>
                    <w:right w:val="none" w:sz="0" w:space="0" w:color="auto"/>
                  </w:divBdr>
                </w:div>
              </w:divsChild>
            </w:div>
            <w:div w:id="72633532">
              <w:marLeft w:val="0"/>
              <w:marRight w:val="0"/>
              <w:marTop w:val="0"/>
              <w:marBottom w:val="0"/>
              <w:divBdr>
                <w:top w:val="none" w:sz="0" w:space="0" w:color="auto"/>
                <w:left w:val="none" w:sz="0" w:space="0" w:color="auto"/>
                <w:bottom w:val="none" w:sz="0" w:space="0" w:color="auto"/>
                <w:right w:val="none" w:sz="0" w:space="0" w:color="auto"/>
              </w:divBdr>
              <w:divsChild>
                <w:div w:id="348022297">
                  <w:marLeft w:val="0"/>
                  <w:marRight w:val="0"/>
                  <w:marTop w:val="0"/>
                  <w:marBottom w:val="0"/>
                  <w:divBdr>
                    <w:top w:val="none" w:sz="0" w:space="0" w:color="auto"/>
                    <w:left w:val="none" w:sz="0" w:space="0" w:color="auto"/>
                    <w:bottom w:val="none" w:sz="0" w:space="0" w:color="auto"/>
                    <w:right w:val="none" w:sz="0" w:space="0" w:color="auto"/>
                  </w:divBdr>
                </w:div>
              </w:divsChild>
            </w:div>
            <w:div w:id="1740982559">
              <w:marLeft w:val="0"/>
              <w:marRight w:val="0"/>
              <w:marTop w:val="0"/>
              <w:marBottom w:val="0"/>
              <w:divBdr>
                <w:top w:val="none" w:sz="0" w:space="0" w:color="auto"/>
                <w:left w:val="none" w:sz="0" w:space="0" w:color="auto"/>
                <w:bottom w:val="none" w:sz="0" w:space="0" w:color="auto"/>
                <w:right w:val="none" w:sz="0" w:space="0" w:color="auto"/>
              </w:divBdr>
              <w:divsChild>
                <w:div w:id="1822115514">
                  <w:marLeft w:val="0"/>
                  <w:marRight w:val="0"/>
                  <w:marTop w:val="0"/>
                  <w:marBottom w:val="0"/>
                  <w:divBdr>
                    <w:top w:val="none" w:sz="0" w:space="0" w:color="auto"/>
                    <w:left w:val="none" w:sz="0" w:space="0" w:color="auto"/>
                    <w:bottom w:val="none" w:sz="0" w:space="0" w:color="auto"/>
                    <w:right w:val="none" w:sz="0" w:space="0" w:color="auto"/>
                  </w:divBdr>
                </w:div>
              </w:divsChild>
            </w:div>
            <w:div w:id="470362848">
              <w:marLeft w:val="0"/>
              <w:marRight w:val="0"/>
              <w:marTop w:val="0"/>
              <w:marBottom w:val="0"/>
              <w:divBdr>
                <w:top w:val="none" w:sz="0" w:space="0" w:color="auto"/>
                <w:left w:val="none" w:sz="0" w:space="0" w:color="auto"/>
                <w:bottom w:val="none" w:sz="0" w:space="0" w:color="auto"/>
                <w:right w:val="none" w:sz="0" w:space="0" w:color="auto"/>
              </w:divBdr>
              <w:divsChild>
                <w:div w:id="1235359423">
                  <w:marLeft w:val="0"/>
                  <w:marRight w:val="0"/>
                  <w:marTop w:val="0"/>
                  <w:marBottom w:val="0"/>
                  <w:divBdr>
                    <w:top w:val="none" w:sz="0" w:space="0" w:color="auto"/>
                    <w:left w:val="none" w:sz="0" w:space="0" w:color="auto"/>
                    <w:bottom w:val="none" w:sz="0" w:space="0" w:color="auto"/>
                    <w:right w:val="none" w:sz="0" w:space="0" w:color="auto"/>
                  </w:divBdr>
                </w:div>
              </w:divsChild>
            </w:div>
            <w:div w:id="974262435">
              <w:marLeft w:val="0"/>
              <w:marRight w:val="0"/>
              <w:marTop w:val="0"/>
              <w:marBottom w:val="0"/>
              <w:divBdr>
                <w:top w:val="none" w:sz="0" w:space="0" w:color="auto"/>
                <w:left w:val="none" w:sz="0" w:space="0" w:color="auto"/>
                <w:bottom w:val="none" w:sz="0" w:space="0" w:color="auto"/>
                <w:right w:val="none" w:sz="0" w:space="0" w:color="auto"/>
              </w:divBdr>
              <w:divsChild>
                <w:div w:id="1434281542">
                  <w:marLeft w:val="0"/>
                  <w:marRight w:val="0"/>
                  <w:marTop w:val="0"/>
                  <w:marBottom w:val="0"/>
                  <w:divBdr>
                    <w:top w:val="none" w:sz="0" w:space="0" w:color="auto"/>
                    <w:left w:val="none" w:sz="0" w:space="0" w:color="auto"/>
                    <w:bottom w:val="none" w:sz="0" w:space="0" w:color="auto"/>
                    <w:right w:val="none" w:sz="0" w:space="0" w:color="auto"/>
                  </w:divBdr>
                </w:div>
              </w:divsChild>
            </w:div>
            <w:div w:id="762461451">
              <w:marLeft w:val="0"/>
              <w:marRight w:val="0"/>
              <w:marTop w:val="0"/>
              <w:marBottom w:val="0"/>
              <w:divBdr>
                <w:top w:val="none" w:sz="0" w:space="0" w:color="auto"/>
                <w:left w:val="none" w:sz="0" w:space="0" w:color="auto"/>
                <w:bottom w:val="none" w:sz="0" w:space="0" w:color="auto"/>
                <w:right w:val="none" w:sz="0" w:space="0" w:color="auto"/>
              </w:divBdr>
              <w:divsChild>
                <w:div w:id="1184594537">
                  <w:marLeft w:val="0"/>
                  <w:marRight w:val="0"/>
                  <w:marTop w:val="0"/>
                  <w:marBottom w:val="0"/>
                  <w:divBdr>
                    <w:top w:val="none" w:sz="0" w:space="0" w:color="auto"/>
                    <w:left w:val="none" w:sz="0" w:space="0" w:color="auto"/>
                    <w:bottom w:val="none" w:sz="0" w:space="0" w:color="auto"/>
                    <w:right w:val="none" w:sz="0" w:space="0" w:color="auto"/>
                  </w:divBdr>
                </w:div>
              </w:divsChild>
            </w:div>
            <w:div w:id="545946587">
              <w:marLeft w:val="0"/>
              <w:marRight w:val="0"/>
              <w:marTop w:val="0"/>
              <w:marBottom w:val="0"/>
              <w:divBdr>
                <w:top w:val="none" w:sz="0" w:space="0" w:color="auto"/>
                <w:left w:val="none" w:sz="0" w:space="0" w:color="auto"/>
                <w:bottom w:val="none" w:sz="0" w:space="0" w:color="auto"/>
                <w:right w:val="none" w:sz="0" w:space="0" w:color="auto"/>
              </w:divBdr>
              <w:divsChild>
                <w:div w:id="1720981773">
                  <w:marLeft w:val="0"/>
                  <w:marRight w:val="0"/>
                  <w:marTop w:val="0"/>
                  <w:marBottom w:val="0"/>
                  <w:divBdr>
                    <w:top w:val="none" w:sz="0" w:space="0" w:color="auto"/>
                    <w:left w:val="none" w:sz="0" w:space="0" w:color="auto"/>
                    <w:bottom w:val="none" w:sz="0" w:space="0" w:color="auto"/>
                    <w:right w:val="none" w:sz="0" w:space="0" w:color="auto"/>
                  </w:divBdr>
                </w:div>
              </w:divsChild>
            </w:div>
            <w:div w:id="248657468">
              <w:marLeft w:val="0"/>
              <w:marRight w:val="0"/>
              <w:marTop w:val="0"/>
              <w:marBottom w:val="0"/>
              <w:divBdr>
                <w:top w:val="none" w:sz="0" w:space="0" w:color="auto"/>
                <w:left w:val="none" w:sz="0" w:space="0" w:color="auto"/>
                <w:bottom w:val="none" w:sz="0" w:space="0" w:color="auto"/>
                <w:right w:val="none" w:sz="0" w:space="0" w:color="auto"/>
              </w:divBdr>
              <w:divsChild>
                <w:div w:id="731586539">
                  <w:marLeft w:val="0"/>
                  <w:marRight w:val="0"/>
                  <w:marTop w:val="0"/>
                  <w:marBottom w:val="0"/>
                  <w:divBdr>
                    <w:top w:val="none" w:sz="0" w:space="0" w:color="auto"/>
                    <w:left w:val="none" w:sz="0" w:space="0" w:color="auto"/>
                    <w:bottom w:val="none" w:sz="0" w:space="0" w:color="auto"/>
                    <w:right w:val="none" w:sz="0" w:space="0" w:color="auto"/>
                  </w:divBdr>
                </w:div>
              </w:divsChild>
            </w:div>
            <w:div w:id="1688091848">
              <w:marLeft w:val="0"/>
              <w:marRight w:val="0"/>
              <w:marTop w:val="0"/>
              <w:marBottom w:val="0"/>
              <w:divBdr>
                <w:top w:val="none" w:sz="0" w:space="0" w:color="auto"/>
                <w:left w:val="none" w:sz="0" w:space="0" w:color="auto"/>
                <w:bottom w:val="none" w:sz="0" w:space="0" w:color="auto"/>
                <w:right w:val="none" w:sz="0" w:space="0" w:color="auto"/>
              </w:divBdr>
              <w:divsChild>
                <w:div w:id="656225299">
                  <w:marLeft w:val="0"/>
                  <w:marRight w:val="0"/>
                  <w:marTop w:val="0"/>
                  <w:marBottom w:val="0"/>
                  <w:divBdr>
                    <w:top w:val="none" w:sz="0" w:space="0" w:color="auto"/>
                    <w:left w:val="none" w:sz="0" w:space="0" w:color="auto"/>
                    <w:bottom w:val="none" w:sz="0" w:space="0" w:color="auto"/>
                    <w:right w:val="none" w:sz="0" w:space="0" w:color="auto"/>
                  </w:divBdr>
                </w:div>
              </w:divsChild>
            </w:div>
            <w:div w:id="196284215">
              <w:marLeft w:val="0"/>
              <w:marRight w:val="0"/>
              <w:marTop w:val="0"/>
              <w:marBottom w:val="0"/>
              <w:divBdr>
                <w:top w:val="none" w:sz="0" w:space="0" w:color="auto"/>
                <w:left w:val="none" w:sz="0" w:space="0" w:color="auto"/>
                <w:bottom w:val="none" w:sz="0" w:space="0" w:color="auto"/>
                <w:right w:val="none" w:sz="0" w:space="0" w:color="auto"/>
              </w:divBdr>
              <w:divsChild>
                <w:div w:id="1352343064">
                  <w:marLeft w:val="0"/>
                  <w:marRight w:val="0"/>
                  <w:marTop w:val="0"/>
                  <w:marBottom w:val="0"/>
                  <w:divBdr>
                    <w:top w:val="none" w:sz="0" w:space="0" w:color="auto"/>
                    <w:left w:val="none" w:sz="0" w:space="0" w:color="auto"/>
                    <w:bottom w:val="none" w:sz="0" w:space="0" w:color="auto"/>
                    <w:right w:val="none" w:sz="0" w:space="0" w:color="auto"/>
                  </w:divBdr>
                </w:div>
              </w:divsChild>
            </w:div>
            <w:div w:id="1674382567">
              <w:marLeft w:val="0"/>
              <w:marRight w:val="0"/>
              <w:marTop w:val="0"/>
              <w:marBottom w:val="0"/>
              <w:divBdr>
                <w:top w:val="none" w:sz="0" w:space="0" w:color="auto"/>
                <w:left w:val="none" w:sz="0" w:space="0" w:color="auto"/>
                <w:bottom w:val="none" w:sz="0" w:space="0" w:color="auto"/>
                <w:right w:val="none" w:sz="0" w:space="0" w:color="auto"/>
              </w:divBdr>
              <w:divsChild>
                <w:div w:id="1106390912">
                  <w:marLeft w:val="0"/>
                  <w:marRight w:val="0"/>
                  <w:marTop w:val="0"/>
                  <w:marBottom w:val="0"/>
                  <w:divBdr>
                    <w:top w:val="none" w:sz="0" w:space="0" w:color="auto"/>
                    <w:left w:val="none" w:sz="0" w:space="0" w:color="auto"/>
                    <w:bottom w:val="none" w:sz="0" w:space="0" w:color="auto"/>
                    <w:right w:val="none" w:sz="0" w:space="0" w:color="auto"/>
                  </w:divBdr>
                </w:div>
              </w:divsChild>
            </w:div>
            <w:div w:id="1690179961">
              <w:marLeft w:val="0"/>
              <w:marRight w:val="0"/>
              <w:marTop w:val="0"/>
              <w:marBottom w:val="0"/>
              <w:divBdr>
                <w:top w:val="none" w:sz="0" w:space="0" w:color="auto"/>
                <w:left w:val="none" w:sz="0" w:space="0" w:color="auto"/>
                <w:bottom w:val="none" w:sz="0" w:space="0" w:color="auto"/>
                <w:right w:val="none" w:sz="0" w:space="0" w:color="auto"/>
              </w:divBdr>
              <w:divsChild>
                <w:div w:id="2051414397">
                  <w:marLeft w:val="0"/>
                  <w:marRight w:val="0"/>
                  <w:marTop w:val="0"/>
                  <w:marBottom w:val="0"/>
                  <w:divBdr>
                    <w:top w:val="none" w:sz="0" w:space="0" w:color="auto"/>
                    <w:left w:val="none" w:sz="0" w:space="0" w:color="auto"/>
                    <w:bottom w:val="none" w:sz="0" w:space="0" w:color="auto"/>
                    <w:right w:val="none" w:sz="0" w:space="0" w:color="auto"/>
                  </w:divBdr>
                </w:div>
              </w:divsChild>
            </w:div>
            <w:div w:id="732389274">
              <w:marLeft w:val="0"/>
              <w:marRight w:val="0"/>
              <w:marTop w:val="0"/>
              <w:marBottom w:val="0"/>
              <w:divBdr>
                <w:top w:val="none" w:sz="0" w:space="0" w:color="auto"/>
                <w:left w:val="none" w:sz="0" w:space="0" w:color="auto"/>
                <w:bottom w:val="none" w:sz="0" w:space="0" w:color="auto"/>
                <w:right w:val="none" w:sz="0" w:space="0" w:color="auto"/>
              </w:divBdr>
              <w:divsChild>
                <w:div w:id="1571110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468</Words>
  <Characters>2668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Karmen Kodia</dc:creator>
  <cp:keywords/>
  <dc:description/>
  <cp:lastModifiedBy>Samuel B. Hislop</cp:lastModifiedBy>
  <cp:revision>4</cp:revision>
  <dcterms:created xsi:type="dcterms:W3CDTF">2020-12-13T17:17:00Z</dcterms:created>
  <dcterms:modified xsi:type="dcterms:W3CDTF">2021-01-20T19:47:00Z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3ef5274-90b8-4b3f-8a76-b4c36a43e904_Enabled">
    <vt:lpwstr>true</vt:lpwstr>
  </property>
  <property fmtid="{D5CDD505-2E9C-101B-9397-08002B2CF9AE}" pid="3" name="MSIP_Label_03ef5274-90b8-4b3f-8a76-b4c36a43e904_SetDate">
    <vt:lpwstr>2021-01-20T19:47:46Z</vt:lpwstr>
  </property>
  <property fmtid="{D5CDD505-2E9C-101B-9397-08002B2CF9AE}" pid="4" name="MSIP_Label_03ef5274-90b8-4b3f-8a76-b4c36a43e904_Method">
    <vt:lpwstr>Standard</vt:lpwstr>
  </property>
  <property fmtid="{D5CDD505-2E9C-101B-9397-08002B2CF9AE}" pid="5" name="MSIP_Label_03ef5274-90b8-4b3f-8a76-b4c36a43e904_Name">
    <vt:lpwstr>Not Protected_2</vt:lpwstr>
  </property>
  <property fmtid="{D5CDD505-2E9C-101B-9397-08002B2CF9AE}" pid="6" name="MSIP_Label_03ef5274-90b8-4b3f-8a76-b4c36a43e904_SiteId">
    <vt:lpwstr>61e6eeb3-5fd7-4aaa-ae3c-61e8deb09b79</vt:lpwstr>
  </property>
  <property fmtid="{D5CDD505-2E9C-101B-9397-08002B2CF9AE}" pid="7" name="MSIP_Label_03ef5274-90b8-4b3f-8a76-b4c36a43e904_ActionId">
    <vt:lpwstr>2e1aa949-73fa-4929-b711-b0acacaffd3c</vt:lpwstr>
  </property>
  <property fmtid="{D5CDD505-2E9C-101B-9397-08002B2CF9AE}" pid="8" name="MSIP_Label_03ef5274-90b8-4b3f-8a76-b4c36a43e904_ContentBits">
    <vt:lpwstr>0</vt:lpwstr>
  </property>
</Properties>
</file>